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78" w:rsidRPr="001E6DC3" w:rsidRDefault="001E6DC3" w:rsidP="001E6DC3">
      <w:pPr>
        <w:pStyle w:val="Nadpis1"/>
        <w:jc w:val="center"/>
        <w:rPr>
          <w:caps/>
        </w:rPr>
      </w:pPr>
      <w:r w:rsidRPr="001E6DC3">
        <w:rPr>
          <w:caps/>
        </w:rPr>
        <w:t>Hlavní nadpis</w:t>
      </w:r>
    </w:p>
    <w:p w:rsidR="00355006" w:rsidRPr="00355006" w:rsidRDefault="00355006" w:rsidP="00355006">
      <w:pPr>
        <w:pStyle w:val="Nadpis2"/>
        <w:rPr>
          <w:b w:val="0"/>
          <w:szCs w:val="22"/>
        </w:rPr>
      </w:pPr>
      <w:proofErr w:type="spellStart"/>
      <w:r w:rsidRPr="00355006">
        <w:rPr>
          <w:b w:val="0"/>
          <w:szCs w:val="22"/>
        </w:rPr>
        <w:t>Title</w:t>
      </w:r>
      <w:proofErr w:type="spellEnd"/>
      <w:r w:rsidRPr="00355006">
        <w:rPr>
          <w:b w:val="0"/>
          <w:szCs w:val="22"/>
        </w:rPr>
        <w:t xml:space="preserve"> in </w:t>
      </w:r>
      <w:proofErr w:type="spellStart"/>
      <w:r w:rsidRPr="00355006">
        <w:rPr>
          <w:b w:val="0"/>
          <w:szCs w:val="22"/>
        </w:rPr>
        <w:t>English</w:t>
      </w:r>
      <w:proofErr w:type="spellEnd"/>
    </w:p>
    <w:p w:rsidR="001E6DC3" w:rsidRPr="003C2911" w:rsidRDefault="001E6DC3" w:rsidP="003C2911">
      <w:pPr>
        <w:pStyle w:val="Nadpis2"/>
      </w:pPr>
      <w:r w:rsidRPr="003C2911">
        <w:t>Jan Janák</w:t>
      </w:r>
      <w:r w:rsidR="00B75FF1" w:rsidRPr="003C2911">
        <w:t>1</w:t>
      </w:r>
      <w:r w:rsidRPr="003C2911">
        <w:t>, Petr Petránek</w:t>
      </w:r>
      <w:r w:rsidR="00B75FF1" w:rsidRPr="003C2911">
        <w:t>2</w:t>
      </w:r>
    </w:p>
    <w:p w:rsidR="00D21273" w:rsidRPr="00B6280A" w:rsidRDefault="00B6280A" w:rsidP="00B6280A">
      <w:pPr>
        <w:spacing w:after="0"/>
        <w:jc w:val="center"/>
        <w:rPr>
          <w:sz w:val="16"/>
          <w:szCs w:val="16"/>
        </w:rPr>
      </w:pPr>
      <w:r w:rsidRPr="00B6280A">
        <w:rPr>
          <w:sz w:val="16"/>
          <w:szCs w:val="16"/>
          <w:vertAlign w:val="superscript"/>
        </w:rPr>
        <w:t>1</w:t>
      </w:r>
      <w:r w:rsidR="00D21273" w:rsidRPr="00B6280A">
        <w:rPr>
          <w:sz w:val="16"/>
          <w:szCs w:val="16"/>
        </w:rPr>
        <w:t>Ústav stavitelství, Fakulta architektury</w:t>
      </w:r>
      <w:r w:rsidRPr="00B6280A">
        <w:rPr>
          <w:sz w:val="16"/>
          <w:szCs w:val="16"/>
        </w:rPr>
        <w:t>,</w:t>
      </w:r>
      <w:r w:rsidR="00D21273" w:rsidRPr="00B6280A">
        <w:rPr>
          <w:sz w:val="16"/>
          <w:szCs w:val="16"/>
        </w:rPr>
        <w:t xml:space="preserve"> Vysoké učení technické v</w:t>
      </w:r>
      <w:r w:rsidRPr="00B6280A">
        <w:rPr>
          <w:sz w:val="16"/>
          <w:szCs w:val="16"/>
        </w:rPr>
        <w:t> </w:t>
      </w:r>
      <w:r w:rsidR="00D21273" w:rsidRPr="00B6280A">
        <w:rPr>
          <w:sz w:val="16"/>
          <w:szCs w:val="16"/>
        </w:rPr>
        <w:t>Brně</w:t>
      </w:r>
    </w:p>
    <w:p w:rsidR="00B6280A" w:rsidRPr="00B6280A" w:rsidRDefault="00B6280A" w:rsidP="00B6280A">
      <w:pPr>
        <w:spacing w:after="0"/>
        <w:jc w:val="center"/>
        <w:rPr>
          <w:sz w:val="16"/>
          <w:szCs w:val="16"/>
        </w:rPr>
      </w:pPr>
      <w:r w:rsidRPr="00B6280A">
        <w:rPr>
          <w:sz w:val="16"/>
          <w:szCs w:val="16"/>
        </w:rPr>
        <w:t xml:space="preserve">e-mail: janak@posta.eu, petranek@posta.eu </w:t>
      </w:r>
    </w:p>
    <w:p w:rsidR="001E6DC3" w:rsidRPr="00D21273" w:rsidRDefault="00B75FF1" w:rsidP="00B6280A">
      <w:pPr>
        <w:pStyle w:val="Abstrakt"/>
        <w:rPr>
          <w:b/>
        </w:rPr>
      </w:pPr>
      <w:r w:rsidRPr="00D21273">
        <w:rPr>
          <w:b/>
        </w:rPr>
        <w:t>ABSTRAKT</w:t>
      </w:r>
    </w:p>
    <w:p w:rsidR="00B75FF1" w:rsidRPr="00B6280A" w:rsidRDefault="00B75FF1" w:rsidP="006D1739">
      <w:pPr>
        <w:pStyle w:val="Abstrakt"/>
      </w:pPr>
      <w:r w:rsidRPr="00B6280A">
        <w:t xml:space="preserve">Příspěvek se zabývá hodnocením parametrů vnitřního prostředí referenční stavby a hodnocením vlivu na její obyvatele. Kdo se v sobotu procházel prosluněným centrem Prahy, narazil na klátícího se páva </w:t>
      </w:r>
      <w:r w:rsidR="00B63A58" w:rsidRPr="00B6280A">
        <w:t>či koně na vysokých chůdách, kteří se tyčili vysoko nad diváky. Do toho lidé jásali v kostýmech ve stylu benátského karnevalu a nechyběla ani celá Krakonošova družina.</w:t>
      </w:r>
    </w:p>
    <w:p w:rsidR="00B63A58" w:rsidRPr="00D21273" w:rsidRDefault="00B63A58" w:rsidP="00B63A58">
      <w:pPr>
        <w:rPr>
          <w:rStyle w:val="Zdraznnjemn"/>
          <w:color w:val="auto"/>
          <w:sz w:val="16"/>
          <w:szCs w:val="16"/>
        </w:rPr>
      </w:pPr>
      <w:r w:rsidRPr="00D21273">
        <w:rPr>
          <w:rStyle w:val="Zdraznnjemn"/>
          <w:b/>
          <w:color w:val="auto"/>
          <w:sz w:val="16"/>
          <w:szCs w:val="16"/>
        </w:rPr>
        <w:t>Klíčová slova:</w:t>
      </w:r>
      <w:r w:rsidRPr="00D21273">
        <w:rPr>
          <w:rStyle w:val="Zdraznnjemn"/>
          <w:color w:val="auto"/>
          <w:sz w:val="16"/>
          <w:szCs w:val="16"/>
        </w:rPr>
        <w:t xml:space="preserve"> CFD, </w:t>
      </w:r>
      <w:proofErr w:type="spellStart"/>
      <w:r w:rsidR="006F44EC" w:rsidRPr="00D21273">
        <w:rPr>
          <w:rStyle w:val="Zdraznnjemn"/>
          <w:color w:val="auto"/>
          <w:sz w:val="16"/>
          <w:szCs w:val="16"/>
        </w:rPr>
        <w:t>Fluent</w:t>
      </w:r>
      <w:proofErr w:type="spellEnd"/>
      <w:r w:rsidR="006F44EC" w:rsidRPr="00D21273">
        <w:rPr>
          <w:rStyle w:val="Zdraznnjemn"/>
          <w:color w:val="auto"/>
          <w:sz w:val="16"/>
          <w:szCs w:val="16"/>
        </w:rPr>
        <w:t>, sálání</w:t>
      </w:r>
      <w:r w:rsidRPr="00D21273">
        <w:rPr>
          <w:rStyle w:val="Zdraznnjemn"/>
          <w:color w:val="auto"/>
          <w:sz w:val="16"/>
          <w:szCs w:val="16"/>
        </w:rPr>
        <w:t xml:space="preserve">, </w:t>
      </w:r>
      <w:r w:rsidR="006F44EC" w:rsidRPr="00D21273">
        <w:rPr>
          <w:rStyle w:val="Zdraznnjemn"/>
          <w:color w:val="auto"/>
          <w:sz w:val="16"/>
          <w:szCs w:val="16"/>
        </w:rPr>
        <w:t>přirozené větrání</w:t>
      </w:r>
    </w:p>
    <w:p w:rsidR="001E6DC3" w:rsidRPr="00B6280A" w:rsidRDefault="006F44EC" w:rsidP="003C2911">
      <w:pPr>
        <w:pStyle w:val="Nadpis2"/>
        <w:rPr>
          <w:lang w:val="en-GB"/>
        </w:rPr>
      </w:pPr>
      <w:r w:rsidRPr="00B6280A">
        <w:rPr>
          <w:lang w:val="en-GB"/>
        </w:rPr>
        <w:t>Main title</w:t>
      </w:r>
    </w:p>
    <w:p w:rsidR="006F44EC" w:rsidRPr="00D21273" w:rsidRDefault="006F44EC" w:rsidP="006D1739">
      <w:pPr>
        <w:pStyle w:val="Abstrakt"/>
        <w:rPr>
          <w:lang w:val="en-GB"/>
        </w:rPr>
      </w:pPr>
      <w:proofErr w:type="gramStart"/>
      <w:r w:rsidRPr="00D21273">
        <w:rPr>
          <w:lang w:val="en-GB"/>
        </w:rPr>
        <w:t xml:space="preserve">In </w:t>
      </w:r>
      <w:r w:rsidR="00D21273" w:rsidRPr="00D21273">
        <w:rPr>
          <w:lang w:val="en-GB"/>
        </w:rPr>
        <w:t>E</w:t>
      </w:r>
      <w:r w:rsidRPr="00D21273">
        <w:rPr>
          <w:lang w:val="en-GB"/>
        </w:rPr>
        <w:t>nglish.</w:t>
      </w:r>
      <w:proofErr w:type="gramEnd"/>
      <w:r w:rsidRPr="00D21273">
        <w:rPr>
          <w:lang w:val="en-GB"/>
        </w:rPr>
        <w:t xml:space="preserve"> </w:t>
      </w:r>
      <w:proofErr w:type="gramStart"/>
      <w:r w:rsidRPr="00D21273">
        <w:rPr>
          <w:lang w:val="en-GB"/>
        </w:rPr>
        <w:t>In English.</w:t>
      </w:r>
      <w:proofErr w:type="gramEnd"/>
      <w:r w:rsidRPr="00D21273">
        <w:rPr>
          <w:lang w:val="en-GB"/>
        </w:rPr>
        <w:t xml:space="preserve"> </w:t>
      </w:r>
      <w:proofErr w:type="gramStart"/>
      <w:r w:rsidRPr="00D21273">
        <w:rPr>
          <w:lang w:val="en-GB"/>
        </w:rPr>
        <w:t>In English.</w:t>
      </w:r>
      <w:proofErr w:type="gramEnd"/>
      <w:r w:rsidRPr="00D21273">
        <w:rPr>
          <w:lang w:val="en-GB"/>
        </w:rPr>
        <w:t xml:space="preserve"> </w:t>
      </w:r>
      <w:proofErr w:type="gramStart"/>
      <w:r w:rsidRPr="00D21273">
        <w:rPr>
          <w:lang w:val="en-GB"/>
        </w:rPr>
        <w:t>In English.</w:t>
      </w:r>
      <w:proofErr w:type="gramEnd"/>
      <w:r w:rsidRPr="00D21273">
        <w:rPr>
          <w:lang w:val="en-GB"/>
        </w:rPr>
        <w:t xml:space="preserve"> </w:t>
      </w:r>
      <w:proofErr w:type="gramStart"/>
      <w:r w:rsidRPr="00D21273">
        <w:rPr>
          <w:lang w:val="en-GB"/>
        </w:rPr>
        <w:t>In English.</w:t>
      </w:r>
      <w:proofErr w:type="gramEnd"/>
      <w:r w:rsidRPr="00D21273">
        <w:rPr>
          <w:lang w:val="en-GB"/>
        </w:rPr>
        <w:t xml:space="preserve"> </w:t>
      </w:r>
      <w:proofErr w:type="gramStart"/>
      <w:r w:rsidRPr="00D21273">
        <w:rPr>
          <w:lang w:val="en-GB"/>
        </w:rPr>
        <w:t>In English.</w:t>
      </w:r>
      <w:proofErr w:type="gramEnd"/>
      <w:r w:rsidRPr="00D21273">
        <w:rPr>
          <w:lang w:val="en-GB"/>
        </w:rPr>
        <w:t xml:space="preserve"> </w:t>
      </w:r>
      <w:proofErr w:type="gramStart"/>
      <w:r w:rsidRPr="00D21273">
        <w:rPr>
          <w:lang w:val="en-GB"/>
        </w:rPr>
        <w:t>In English.</w:t>
      </w:r>
      <w:proofErr w:type="gramEnd"/>
      <w:r w:rsidRPr="00D21273">
        <w:rPr>
          <w:lang w:val="en-GB"/>
        </w:rPr>
        <w:t xml:space="preserve"> </w:t>
      </w:r>
      <w:proofErr w:type="gramStart"/>
      <w:r w:rsidRPr="00D21273">
        <w:rPr>
          <w:lang w:val="en-GB"/>
        </w:rPr>
        <w:t>In English.</w:t>
      </w:r>
      <w:proofErr w:type="gramEnd"/>
      <w:r w:rsidRPr="00D21273">
        <w:rPr>
          <w:lang w:val="en-GB"/>
        </w:rPr>
        <w:t xml:space="preserve"> </w:t>
      </w:r>
      <w:proofErr w:type="gramStart"/>
      <w:r w:rsidRPr="00D21273">
        <w:rPr>
          <w:lang w:val="en-GB"/>
        </w:rPr>
        <w:t>In English.</w:t>
      </w:r>
      <w:proofErr w:type="gramEnd"/>
      <w:r w:rsidRPr="00D21273">
        <w:rPr>
          <w:lang w:val="en-GB"/>
        </w:rPr>
        <w:t xml:space="preserve"> </w:t>
      </w:r>
      <w:proofErr w:type="gramStart"/>
      <w:r w:rsidRPr="00D21273">
        <w:rPr>
          <w:lang w:val="en-GB"/>
        </w:rPr>
        <w:t>In English.</w:t>
      </w:r>
      <w:proofErr w:type="gramEnd"/>
      <w:r w:rsidRPr="00D21273">
        <w:rPr>
          <w:lang w:val="en-GB"/>
        </w:rPr>
        <w:t xml:space="preserve"> </w:t>
      </w:r>
      <w:proofErr w:type="gramStart"/>
      <w:r w:rsidRPr="00D21273">
        <w:rPr>
          <w:lang w:val="en-GB"/>
        </w:rPr>
        <w:t>In English.</w:t>
      </w:r>
      <w:proofErr w:type="gramEnd"/>
      <w:r w:rsidRPr="00D21273">
        <w:rPr>
          <w:lang w:val="en-GB"/>
        </w:rPr>
        <w:t xml:space="preserve"> </w:t>
      </w:r>
      <w:proofErr w:type="gramStart"/>
      <w:r w:rsidRPr="00D21273">
        <w:rPr>
          <w:lang w:val="en-GB"/>
        </w:rPr>
        <w:t>In English.</w:t>
      </w:r>
      <w:proofErr w:type="gramEnd"/>
      <w:r w:rsidRPr="00D21273">
        <w:rPr>
          <w:lang w:val="en-GB"/>
        </w:rPr>
        <w:t xml:space="preserve"> </w:t>
      </w:r>
      <w:proofErr w:type="gramStart"/>
      <w:r w:rsidRPr="00D21273">
        <w:rPr>
          <w:lang w:val="en-GB"/>
        </w:rPr>
        <w:t>In English.</w:t>
      </w:r>
      <w:proofErr w:type="gramEnd"/>
      <w:r w:rsidRPr="00D21273">
        <w:rPr>
          <w:lang w:val="en-GB"/>
        </w:rPr>
        <w:t xml:space="preserve"> </w:t>
      </w:r>
      <w:proofErr w:type="gramStart"/>
      <w:r w:rsidRPr="00D21273">
        <w:rPr>
          <w:lang w:val="en-GB"/>
        </w:rPr>
        <w:t>In English.</w:t>
      </w:r>
      <w:proofErr w:type="gramEnd"/>
      <w:r w:rsidRPr="00D21273">
        <w:rPr>
          <w:lang w:val="en-GB"/>
        </w:rPr>
        <w:t xml:space="preserve"> </w:t>
      </w:r>
      <w:proofErr w:type="gramStart"/>
      <w:r w:rsidRPr="00D21273">
        <w:rPr>
          <w:lang w:val="en-GB"/>
        </w:rPr>
        <w:t>In English.</w:t>
      </w:r>
      <w:proofErr w:type="gramEnd"/>
      <w:r w:rsidRPr="00D21273">
        <w:rPr>
          <w:lang w:val="en-GB"/>
        </w:rPr>
        <w:t xml:space="preserve"> </w:t>
      </w:r>
      <w:proofErr w:type="gramStart"/>
      <w:r w:rsidRPr="00D21273">
        <w:rPr>
          <w:lang w:val="en-GB"/>
        </w:rPr>
        <w:t>In English.</w:t>
      </w:r>
      <w:proofErr w:type="gramEnd"/>
      <w:r w:rsidRPr="00D21273">
        <w:rPr>
          <w:lang w:val="en-GB"/>
        </w:rPr>
        <w:t xml:space="preserve"> </w:t>
      </w:r>
      <w:proofErr w:type="gramStart"/>
      <w:r w:rsidRPr="00D21273">
        <w:rPr>
          <w:lang w:val="en-GB"/>
        </w:rPr>
        <w:t>In English.</w:t>
      </w:r>
      <w:proofErr w:type="gramEnd"/>
      <w:r w:rsidRPr="00D21273">
        <w:rPr>
          <w:lang w:val="en-GB"/>
        </w:rPr>
        <w:t xml:space="preserve"> </w:t>
      </w:r>
      <w:proofErr w:type="gramStart"/>
      <w:r w:rsidRPr="00D21273">
        <w:rPr>
          <w:lang w:val="en-GB"/>
        </w:rPr>
        <w:t>In English.</w:t>
      </w:r>
      <w:proofErr w:type="gramEnd"/>
      <w:r w:rsidRPr="00D21273">
        <w:rPr>
          <w:lang w:val="en-GB"/>
        </w:rPr>
        <w:t xml:space="preserve"> </w:t>
      </w:r>
      <w:proofErr w:type="gramStart"/>
      <w:r w:rsidRPr="00D21273">
        <w:rPr>
          <w:lang w:val="en-GB"/>
        </w:rPr>
        <w:t>In English.</w:t>
      </w:r>
      <w:proofErr w:type="gramEnd"/>
      <w:r w:rsidRPr="00D21273">
        <w:rPr>
          <w:lang w:val="en-GB"/>
        </w:rPr>
        <w:t xml:space="preserve"> </w:t>
      </w:r>
      <w:proofErr w:type="gramStart"/>
      <w:r w:rsidRPr="00D21273">
        <w:rPr>
          <w:lang w:val="en-GB"/>
        </w:rPr>
        <w:t>In English.</w:t>
      </w:r>
      <w:proofErr w:type="gramEnd"/>
      <w:r w:rsidRPr="00D21273">
        <w:rPr>
          <w:lang w:val="en-GB"/>
        </w:rPr>
        <w:t xml:space="preserve"> </w:t>
      </w:r>
      <w:proofErr w:type="gramStart"/>
      <w:r w:rsidRPr="00D21273">
        <w:rPr>
          <w:lang w:val="en-GB"/>
        </w:rPr>
        <w:t>In English.</w:t>
      </w:r>
      <w:proofErr w:type="gramEnd"/>
      <w:r w:rsidRPr="00D21273">
        <w:rPr>
          <w:lang w:val="en-GB"/>
        </w:rPr>
        <w:t xml:space="preserve"> </w:t>
      </w:r>
      <w:proofErr w:type="gramStart"/>
      <w:r w:rsidRPr="00D21273">
        <w:rPr>
          <w:lang w:val="en-GB"/>
        </w:rPr>
        <w:t>In English.</w:t>
      </w:r>
      <w:proofErr w:type="gramEnd"/>
      <w:r w:rsidRPr="00D21273">
        <w:rPr>
          <w:lang w:val="en-GB"/>
        </w:rPr>
        <w:t xml:space="preserve"> </w:t>
      </w:r>
      <w:proofErr w:type="gramStart"/>
      <w:r w:rsidRPr="00D21273">
        <w:rPr>
          <w:lang w:val="en-GB"/>
        </w:rPr>
        <w:t>In English.</w:t>
      </w:r>
      <w:proofErr w:type="gramEnd"/>
      <w:r w:rsidRPr="00D21273">
        <w:rPr>
          <w:lang w:val="en-GB"/>
        </w:rPr>
        <w:t xml:space="preserve"> </w:t>
      </w:r>
      <w:proofErr w:type="gramStart"/>
      <w:r w:rsidRPr="00D21273">
        <w:rPr>
          <w:lang w:val="en-GB"/>
        </w:rPr>
        <w:t>In English.</w:t>
      </w:r>
      <w:proofErr w:type="gramEnd"/>
      <w:r w:rsidRPr="00D21273">
        <w:rPr>
          <w:lang w:val="en-GB"/>
        </w:rPr>
        <w:t xml:space="preserve"> </w:t>
      </w:r>
      <w:proofErr w:type="gramStart"/>
      <w:r w:rsidRPr="00D21273">
        <w:rPr>
          <w:lang w:val="en-GB"/>
        </w:rPr>
        <w:t>In English.</w:t>
      </w:r>
      <w:proofErr w:type="gramEnd"/>
      <w:r w:rsidRPr="00D21273">
        <w:rPr>
          <w:lang w:val="en-GB"/>
        </w:rPr>
        <w:t xml:space="preserve"> </w:t>
      </w:r>
      <w:proofErr w:type="gramStart"/>
      <w:r w:rsidRPr="00D21273">
        <w:rPr>
          <w:lang w:val="en-GB"/>
        </w:rPr>
        <w:t>In English.</w:t>
      </w:r>
      <w:proofErr w:type="gramEnd"/>
      <w:r w:rsidRPr="00D21273">
        <w:rPr>
          <w:lang w:val="en-GB"/>
        </w:rPr>
        <w:t xml:space="preserve"> </w:t>
      </w:r>
      <w:proofErr w:type="gramStart"/>
      <w:r w:rsidRPr="00D21273">
        <w:rPr>
          <w:lang w:val="en-GB"/>
        </w:rPr>
        <w:t>In English.</w:t>
      </w:r>
      <w:proofErr w:type="gramEnd"/>
      <w:r w:rsidRPr="00D21273">
        <w:rPr>
          <w:lang w:val="en-GB"/>
        </w:rPr>
        <w:t xml:space="preserve"> </w:t>
      </w:r>
      <w:proofErr w:type="gramStart"/>
      <w:r w:rsidRPr="00D21273">
        <w:rPr>
          <w:lang w:val="en-GB"/>
        </w:rPr>
        <w:t>In English.</w:t>
      </w:r>
      <w:proofErr w:type="gramEnd"/>
    </w:p>
    <w:p w:rsidR="006F44EC" w:rsidRDefault="006F44EC" w:rsidP="00B6280A">
      <w:pPr>
        <w:pStyle w:val="Abstrakt"/>
        <w:rPr>
          <w:rStyle w:val="Zdraznnjemn"/>
          <w:i w:val="0"/>
          <w:color w:val="auto"/>
          <w:lang w:val="en-GB"/>
        </w:rPr>
      </w:pPr>
      <w:r w:rsidRPr="00B6280A">
        <w:rPr>
          <w:rStyle w:val="Zdraznnjemn"/>
          <w:b/>
          <w:i w:val="0"/>
          <w:color w:val="auto"/>
          <w:lang w:val="en-GB"/>
        </w:rPr>
        <w:t xml:space="preserve">Keywords: </w:t>
      </w:r>
      <w:r w:rsidRPr="00B6280A">
        <w:rPr>
          <w:rStyle w:val="Zdraznnjemn"/>
          <w:i w:val="0"/>
          <w:color w:val="auto"/>
          <w:lang w:val="en-GB"/>
        </w:rPr>
        <w:t>CFD, Fluent</w:t>
      </w:r>
      <w:r w:rsidR="00D21273" w:rsidRPr="00B6280A">
        <w:rPr>
          <w:rStyle w:val="Zdraznnjemn"/>
          <w:i w:val="0"/>
          <w:color w:val="auto"/>
          <w:lang w:val="en-GB"/>
        </w:rPr>
        <w:t>, radiation, natural ventilation</w:t>
      </w:r>
    </w:p>
    <w:p w:rsidR="000A7C15" w:rsidRDefault="000A7C15" w:rsidP="00B6280A">
      <w:pPr>
        <w:pStyle w:val="Nadpis3"/>
        <w:rPr>
          <w:rStyle w:val="Zdraznnjemn"/>
          <w:i w:val="0"/>
          <w:iCs w:val="0"/>
          <w:color w:val="auto"/>
        </w:rPr>
        <w:sectPr w:rsidR="000A7C15" w:rsidSect="00B63A58">
          <w:headerReference w:type="default" r:id="rId7"/>
          <w:footerReference w:type="default" r:id="rId8"/>
          <w:pgSz w:w="9979" w:h="14181" w:code="138"/>
          <w:pgMar w:top="1198" w:right="1190" w:bottom="1417" w:left="1276" w:header="426" w:footer="708" w:gutter="0"/>
          <w:cols w:space="708"/>
          <w:docGrid w:linePitch="360"/>
        </w:sectPr>
      </w:pPr>
    </w:p>
    <w:p w:rsidR="00B6280A" w:rsidRPr="00E35B71" w:rsidRDefault="00B6280A" w:rsidP="00E35B71">
      <w:pPr>
        <w:pStyle w:val="Nadpis3"/>
      </w:pPr>
      <w:r w:rsidRPr="00E35B71">
        <w:lastRenderedPageBreak/>
        <w:t>Úvod</w:t>
      </w:r>
    </w:p>
    <w:p w:rsidR="00B6280A" w:rsidRDefault="000A7C15" w:rsidP="000A7C15"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0A7C15" w:rsidRDefault="000A7C15" w:rsidP="000A7C15">
      <w:pPr>
        <w:ind w:firstLine="284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0A7C15" w:rsidRPr="00B6280A" w:rsidRDefault="000A7C15" w:rsidP="00600078">
      <w:pPr>
        <w:pStyle w:val="Nadpis3"/>
      </w:pPr>
      <w:r>
        <w:t>Parametry vnitřního prostředí</w:t>
      </w:r>
    </w:p>
    <w:p w:rsidR="000A7C15" w:rsidRPr="00B6280A" w:rsidRDefault="000A7C15" w:rsidP="00E217B4">
      <w:pPr>
        <w:ind w:firstLine="284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</w:p>
    <w:p w:rsidR="00C96BD6" w:rsidRDefault="000A7C15" w:rsidP="00C96BD6">
      <w:pPr>
        <w:ind w:firstLine="284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782A36" w:rsidRDefault="00782A36" w:rsidP="00782A36">
      <w:pPr>
        <w:ind w:firstLine="284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782A36" w:rsidRDefault="00782A36" w:rsidP="00F941AB">
      <w:pPr>
        <w:pStyle w:val="Obrzek"/>
      </w:pPr>
    </w:p>
    <w:p w:rsidR="00965665" w:rsidRDefault="003C349D" w:rsidP="003C349D">
      <w:pPr>
        <w:pStyle w:val="Obrzek"/>
      </w:pPr>
      <w:r w:rsidRPr="003C349D">
        <w:rPr>
          <w:noProof/>
          <w:lang w:eastAsia="cs-CZ"/>
        </w:rPr>
        <w:drawing>
          <wp:inline distT="0" distB="0" distL="0" distR="0">
            <wp:extent cx="2447925" cy="1835944"/>
            <wp:effectExtent l="0" t="0" r="0" b="0"/>
            <wp:docPr id="4" name="Obrázek 4" descr="G:\W\! 2011\2011-0807-PS-Revitalplus-Termografie\Resampled\HPIM0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W\! 2011\2011-0807-PS-Revitalplus-Termografie\Resampled\HPIM02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5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BD6" w:rsidRPr="00E217B4" w:rsidRDefault="00C96BD6" w:rsidP="00E217B4">
      <w:pPr>
        <w:pStyle w:val="Obrzek"/>
      </w:pPr>
      <w:r>
        <w:t>Obr. 1 – Referenční stavba</w:t>
      </w:r>
      <w:r w:rsidR="00AF37AC">
        <w:t xml:space="preserve"> (zdroj </w:t>
      </w:r>
      <w:r w:rsidR="00AF37AC">
        <w:rPr>
          <w:lang w:val="en-US"/>
        </w:rPr>
        <w:t>[3]</w:t>
      </w:r>
      <w:r w:rsidR="00AF37AC">
        <w:t>)</w:t>
      </w:r>
    </w:p>
    <w:p w:rsidR="000A7C15" w:rsidRDefault="00600078" w:rsidP="00600078">
      <w:pPr>
        <w:pStyle w:val="Nadpis3"/>
      </w:pPr>
      <w:r>
        <w:lastRenderedPageBreak/>
        <w:t>Vliv na obyvatele</w:t>
      </w:r>
    </w:p>
    <w:p w:rsidR="00600078" w:rsidRDefault="00600078" w:rsidP="00DC2DE4">
      <w:pPr>
        <w:ind w:firstLine="284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600078" w:rsidRPr="00B6280A" w:rsidRDefault="00600078" w:rsidP="00600078">
      <w:pPr>
        <w:ind w:firstLine="284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600078" w:rsidRPr="00B6280A" w:rsidRDefault="00600078" w:rsidP="00600078">
      <w:pPr>
        <w:ind w:firstLine="284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600078" w:rsidRDefault="00600078" w:rsidP="00600078">
      <w:pPr>
        <w:pStyle w:val="Nadpis3"/>
      </w:pPr>
      <w:r>
        <w:t>Analýza výsledků</w:t>
      </w:r>
    </w:p>
    <w:p w:rsidR="00600078" w:rsidRPr="00B6280A" w:rsidRDefault="00600078" w:rsidP="00600078">
      <w:pPr>
        <w:ind w:firstLine="284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782A36" w:rsidRDefault="008612C4" w:rsidP="00782A36">
      <w:pPr>
        <w:ind w:firstLine="284"/>
      </w:pPr>
      <w:proofErr w:type="spellStart"/>
      <w:r>
        <w:t>T</w:t>
      </w:r>
      <w:r w:rsidR="00600078">
        <w:t>text</w:t>
      </w:r>
      <w:proofErr w:type="spellEnd"/>
      <w:r w:rsidR="00600078">
        <w:t xml:space="preserve"> text </w:t>
      </w:r>
      <w:proofErr w:type="spellStart"/>
      <w:r w:rsidR="00600078">
        <w:t>text</w:t>
      </w:r>
      <w:proofErr w:type="spellEnd"/>
      <w:r w:rsidR="00600078">
        <w:t xml:space="preserve"> </w:t>
      </w:r>
      <w:proofErr w:type="spellStart"/>
      <w:r w:rsidR="00600078">
        <w:t>text</w:t>
      </w:r>
      <w:proofErr w:type="spellEnd"/>
      <w:r w:rsidR="00600078">
        <w:t xml:space="preserve"> </w:t>
      </w:r>
      <w:proofErr w:type="spellStart"/>
      <w:r w:rsidR="00600078">
        <w:t>text</w:t>
      </w:r>
      <w:proofErr w:type="spellEnd"/>
      <w:r w:rsidR="00600078">
        <w:t xml:space="preserve"> </w:t>
      </w:r>
      <w:proofErr w:type="spellStart"/>
      <w:r w:rsidR="00600078">
        <w:t>text</w:t>
      </w:r>
      <w:proofErr w:type="spellEnd"/>
      <w:r w:rsidR="00600078">
        <w:t xml:space="preserve"> </w:t>
      </w:r>
      <w:proofErr w:type="spellStart"/>
      <w:r w:rsidR="00600078">
        <w:t>text</w:t>
      </w:r>
      <w:proofErr w:type="spellEnd"/>
      <w:r w:rsidR="00600078">
        <w:t xml:space="preserve"> </w:t>
      </w:r>
      <w:proofErr w:type="spellStart"/>
      <w:r w:rsidR="00600078">
        <w:t>text</w:t>
      </w:r>
      <w:proofErr w:type="spellEnd"/>
      <w:r w:rsidR="00600078">
        <w:t>.</w:t>
      </w:r>
    </w:p>
    <w:p w:rsidR="00782A36" w:rsidRDefault="00782A36" w:rsidP="00E35B71">
      <w:pPr>
        <w:pStyle w:val="Obrzek"/>
      </w:pPr>
    </w:p>
    <w:p w:rsidR="009A06EF" w:rsidRPr="00B6280A" w:rsidRDefault="00E35B71" w:rsidP="009A06EF">
      <w:pPr>
        <w:pStyle w:val="Obrzek"/>
      </w:pPr>
      <w:r>
        <w:rPr>
          <w:noProof/>
          <w:lang w:eastAsia="cs-CZ"/>
        </w:rPr>
        <w:drawing>
          <wp:inline distT="0" distB="0" distL="0" distR="0">
            <wp:extent cx="4810125" cy="2965465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793" cy="29664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06EF" w:rsidRDefault="009A06EF" w:rsidP="009A06EF">
      <w:pPr>
        <w:pStyle w:val="Obrzek"/>
      </w:pPr>
      <w:r>
        <w:t>Graf 1 – Průběhy naměřených teplot a jejich reziduí</w:t>
      </w:r>
      <w:r w:rsidR="00782A36">
        <w:t>, množství nasávaného vzduchu za červen 2005</w:t>
      </w:r>
    </w:p>
    <w:p w:rsidR="00600078" w:rsidRPr="00B6280A" w:rsidRDefault="00600078" w:rsidP="009A06EF">
      <w:pPr>
        <w:pStyle w:val="Obrzek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600078" w:rsidRDefault="00600078" w:rsidP="00600078">
      <w:pPr>
        <w:pStyle w:val="Nadpis3"/>
      </w:pPr>
      <w:r>
        <w:t>Verifikace výsledků</w:t>
      </w:r>
    </w:p>
    <w:p w:rsidR="00600078" w:rsidRPr="00B6280A" w:rsidRDefault="00600078" w:rsidP="00600078">
      <w:pPr>
        <w:ind w:firstLine="284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600078" w:rsidRPr="00B6280A" w:rsidRDefault="00600078" w:rsidP="00600078">
      <w:pPr>
        <w:ind w:firstLine="284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600078" w:rsidRDefault="00600078" w:rsidP="00600078">
      <w:pPr>
        <w:pStyle w:val="Nadpis3"/>
      </w:pPr>
      <w:r>
        <w:lastRenderedPageBreak/>
        <w:t xml:space="preserve">Závěr </w:t>
      </w:r>
    </w:p>
    <w:p w:rsidR="00600078" w:rsidRPr="00B6280A" w:rsidRDefault="00600078" w:rsidP="00600078">
      <w:pPr>
        <w:ind w:firstLine="284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600078" w:rsidRDefault="00600078" w:rsidP="00600078">
      <w:pPr>
        <w:pStyle w:val="Nadpis3"/>
      </w:pPr>
      <w:r>
        <w:t>Poznámka</w:t>
      </w:r>
    </w:p>
    <w:p w:rsidR="00600078" w:rsidRPr="00B6280A" w:rsidRDefault="00600078" w:rsidP="003C2911">
      <w:pPr>
        <w:ind w:left="170" w:firstLine="0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0A7C15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3C2911">
        <w:t>text</w:t>
      </w:r>
      <w:proofErr w:type="spellEnd"/>
      <w:r>
        <w:t>.</w:t>
      </w:r>
    </w:p>
    <w:p w:rsidR="00600078" w:rsidRDefault="00A929F3" w:rsidP="00A929F3">
      <w:pPr>
        <w:pStyle w:val="Nadpis3"/>
      </w:pPr>
      <w:r>
        <w:t>Literatura</w:t>
      </w:r>
    </w:p>
    <w:p w:rsidR="00A929F3" w:rsidRDefault="00A929F3" w:rsidP="00E217B4">
      <w:pPr>
        <w:pStyle w:val="Literatura"/>
      </w:pPr>
      <w:r>
        <w:rPr>
          <w:lang w:val="en-US"/>
        </w:rPr>
        <w:t xml:space="preserve">[1] </w:t>
      </w:r>
      <w:proofErr w:type="spellStart"/>
      <w:r>
        <w:rPr>
          <w:lang w:val="en-US"/>
        </w:rPr>
        <w:t>Vyhl</w:t>
      </w:r>
      <w:r>
        <w:t>áška</w:t>
      </w:r>
      <w:proofErr w:type="spellEnd"/>
      <w:r>
        <w:t xml:space="preserve"> č. 268/2009 Sb</w:t>
      </w:r>
      <w:r w:rsidRPr="005423FB">
        <w:t xml:space="preserve">. </w:t>
      </w:r>
      <w:r w:rsidR="005423FB" w:rsidRPr="005423FB">
        <w:t xml:space="preserve">O technických požadavcích </w:t>
      </w:r>
      <w:proofErr w:type="gramStart"/>
      <w:r w:rsidR="005423FB" w:rsidRPr="005423FB">
        <w:t>na</w:t>
      </w:r>
      <w:proofErr w:type="gramEnd"/>
      <w:r w:rsidR="005423FB" w:rsidRPr="005423FB">
        <w:t xml:space="preserve"> stavby</w:t>
      </w:r>
      <w:r w:rsidR="005423FB">
        <w:t>.</w:t>
      </w:r>
    </w:p>
    <w:p w:rsidR="005423FB" w:rsidRDefault="005423FB" w:rsidP="00E217B4">
      <w:pPr>
        <w:pStyle w:val="Literatura"/>
        <w:rPr>
          <w:lang w:val="en-US"/>
        </w:rPr>
      </w:pPr>
      <w:r>
        <w:rPr>
          <w:lang w:val="en-US"/>
        </w:rPr>
        <w:t xml:space="preserve">[2] ČSN 73 0540-2 </w:t>
      </w:r>
      <w:r w:rsidRPr="005423FB">
        <w:t>Tepelná ochrana</w:t>
      </w:r>
      <w:r w:rsidRPr="005423FB">
        <w:rPr>
          <w:lang w:val="en-US"/>
        </w:rPr>
        <w:t xml:space="preserve"> </w:t>
      </w:r>
      <w:proofErr w:type="spellStart"/>
      <w:r w:rsidRPr="005423FB">
        <w:rPr>
          <w:lang w:val="en-US"/>
        </w:rPr>
        <w:t>budov</w:t>
      </w:r>
      <w:proofErr w:type="spellEnd"/>
      <w:r w:rsidRPr="005423FB">
        <w:rPr>
          <w:lang w:val="en-US"/>
        </w:rPr>
        <w:t xml:space="preserve"> – </w:t>
      </w:r>
      <w:proofErr w:type="spellStart"/>
      <w:r w:rsidRPr="005423FB">
        <w:rPr>
          <w:lang w:val="en-US"/>
        </w:rPr>
        <w:t>Část</w:t>
      </w:r>
      <w:proofErr w:type="spellEnd"/>
      <w:r w:rsidRPr="005423FB">
        <w:rPr>
          <w:lang w:val="en-US"/>
        </w:rPr>
        <w:t xml:space="preserve"> 2: </w:t>
      </w:r>
      <w:proofErr w:type="spellStart"/>
      <w:r w:rsidRPr="005423FB">
        <w:rPr>
          <w:lang w:val="en-US"/>
        </w:rPr>
        <w:t>Požadavky</w:t>
      </w:r>
      <w:proofErr w:type="spellEnd"/>
      <w:r>
        <w:rPr>
          <w:lang w:val="en-US"/>
        </w:rPr>
        <w:t>, 11/2011.</w:t>
      </w:r>
    </w:p>
    <w:p w:rsidR="005423FB" w:rsidRDefault="005423FB" w:rsidP="00E217B4">
      <w:pPr>
        <w:pStyle w:val="Literatura"/>
      </w:pPr>
      <w:r>
        <w:rPr>
          <w:lang w:val="en-US"/>
        </w:rPr>
        <w:t xml:space="preserve">[3] </w:t>
      </w:r>
      <w:r w:rsidRPr="005423FB">
        <w:t xml:space="preserve">Kotek P., </w:t>
      </w:r>
      <w:r w:rsidRPr="00C96BD6">
        <w:t xml:space="preserve">Metoda </w:t>
      </w:r>
      <w:proofErr w:type="spellStart"/>
      <w:r w:rsidRPr="00C96BD6">
        <w:t>MonteCarlo</w:t>
      </w:r>
      <w:proofErr w:type="spellEnd"/>
      <w:r w:rsidRPr="00C96BD6">
        <w:t xml:space="preserve"> jako nástroj optimalizace energetické náročnosti budov</w:t>
      </w:r>
      <w:r>
        <w:t>. Disertační práce. ČVUT v Praze, Fakulta stavební, březen 2008.</w:t>
      </w:r>
    </w:p>
    <w:p w:rsidR="00965665" w:rsidRDefault="00965665" w:rsidP="00600078">
      <w:pPr>
        <w:rPr>
          <w:highlight w:val="yellow"/>
        </w:rPr>
      </w:pPr>
    </w:p>
    <w:p w:rsidR="00C96BD6" w:rsidRPr="003101A0" w:rsidRDefault="00C96BD6" w:rsidP="004A10A9">
      <w:pPr>
        <w:pStyle w:val="Literatura"/>
        <w:rPr>
          <w:highlight w:val="yellow"/>
        </w:rPr>
      </w:pPr>
      <w:r w:rsidRPr="003101A0">
        <w:rPr>
          <w:highlight w:val="yellow"/>
        </w:rPr>
        <w:t>DŮLEŽITÁ INFORMACE:</w:t>
      </w:r>
    </w:p>
    <w:p w:rsidR="00C96BD6" w:rsidRDefault="00C96BD6" w:rsidP="004A10A9">
      <w:pPr>
        <w:pStyle w:val="Literatura"/>
        <w:rPr>
          <w:highlight w:val="yellow"/>
        </w:rPr>
      </w:pPr>
      <w:r w:rsidRPr="003101A0">
        <w:rPr>
          <w:highlight w:val="yellow"/>
        </w:rPr>
        <w:t>Článek je třeba psát vždy na sudý počet stránek i s vloženými grafy a obrázky tj. 2, 4, 6 atp.</w:t>
      </w:r>
    </w:p>
    <w:p w:rsidR="00E35B71" w:rsidRDefault="001B5967" w:rsidP="004A10A9">
      <w:pPr>
        <w:pStyle w:val="Literatura"/>
        <w:rPr>
          <w:highlight w:val="yellow"/>
        </w:rPr>
      </w:pPr>
      <w:r>
        <w:rPr>
          <w:highlight w:val="yellow"/>
        </w:rPr>
        <w:t>Využívejte pouze stylů obsažených v této šabloně</w:t>
      </w:r>
      <w:r w:rsidR="00DC2DE4">
        <w:rPr>
          <w:highlight w:val="yellow"/>
        </w:rPr>
        <w:t>,</w:t>
      </w:r>
      <w:r>
        <w:rPr>
          <w:highlight w:val="yellow"/>
        </w:rPr>
        <w:t xml:space="preserve"> </w:t>
      </w:r>
      <w:r w:rsidR="00DC2DE4">
        <w:rPr>
          <w:highlight w:val="yellow"/>
        </w:rPr>
        <w:t>dodržujte vzhled a velikost písma, rozvržení stránky, předsazení odstavců a mezery mezi nimi podle této šablony a</w:t>
      </w:r>
      <w:r>
        <w:rPr>
          <w:highlight w:val="yellow"/>
        </w:rPr>
        <w:t xml:space="preserve"> nevytvářejte nové.</w:t>
      </w:r>
    </w:p>
    <w:p w:rsidR="003C2911" w:rsidRDefault="003C2911" w:rsidP="004A10A9">
      <w:pPr>
        <w:pStyle w:val="Literatura"/>
        <w:rPr>
          <w:highlight w:val="yellow"/>
        </w:rPr>
      </w:pPr>
      <w:r>
        <w:rPr>
          <w:highlight w:val="yellow"/>
        </w:rPr>
        <w:t>Řádkov</w:t>
      </w:r>
      <w:r w:rsidR="00F941AB">
        <w:rPr>
          <w:highlight w:val="yellow"/>
        </w:rPr>
        <w:t>á</w:t>
      </w:r>
      <w:r>
        <w:rPr>
          <w:highlight w:val="yellow"/>
        </w:rPr>
        <w:t>ní a odsazení všech druhů textů je definováno v jednotlivých stylech.</w:t>
      </w:r>
    </w:p>
    <w:p w:rsidR="00DC2DE4" w:rsidRDefault="00E35B71" w:rsidP="004A10A9">
      <w:pPr>
        <w:pStyle w:val="Literatura"/>
        <w:rPr>
          <w:highlight w:val="yellow"/>
        </w:rPr>
      </w:pPr>
      <w:r>
        <w:rPr>
          <w:highlight w:val="yellow"/>
        </w:rPr>
        <w:t xml:space="preserve">Nepoužívejte prosím číslování kapitol a podkapitol, přiřazujte pouze styl NADPIS 3 pro kapitoly a </w:t>
      </w:r>
      <w:r w:rsidRPr="00E35B71">
        <w:rPr>
          <w:i/>
          <w:highlight w:val="yellow"/>
        </w:rPr>
        <w:t>Nadpis 4</w:t>
      </w:r>
      <w:r>
        <w:rPr>
          <w:highlight w:val="yellow"/>
        </w:rPr>
        <w:t xml:space="preserve"> pro podkapitoly.</w:t>
      </w:r>
    </w:p>
    <w:p w:rsidR="003101A0" w:rsidRPr="003101A0" w:rsidRDefault="003101A0" w:rsidP="004A10A9">
      <w:pPr>
        <w:pStyle w:val="Literatura"/>
        <w:rPr>
          <w:highlight w:val="yellow"/>
        </w:rPr>
      </w:pPr>
      <w:r w:rsidRPr="003101A0">
        <w:rPr>
          <w:highlight w:val="yellow"/>
        </w:rPr>
        <w:t xml:space="preserve">Všechny obrázky vkládejte zmenšené </w:t>
      </w:r>
      <w:r w:rsidR="00965665">
        <w:rPr>
          <w:highlight w:val="yellow"/>
        </w:rPr>
        <w:t>na max</w:t>
      </w:r>
      <w:r w:rsidR="00F941AB">
        <w:rPr>
          <w:highlight w:val="yellow"/>
        </w:rPr>
        <w:t>imální</w:t>
      </w:r>
      <w:r w:rsidR="00965665">
        <w:rPr>
          <w:highlight w:val="yellow"/>
        </w:rPr>
        <w:t xml:space="preserve"> velikost </w:t>
      </w:r>
      <w:r w:rsidR="001B5967">
        <w:rPr>
          <w:highlight w:val="yellow"/>
        </w:rPr>
        <w:t>6</w:t>
      </w:r>
      <w:r w:rsidR="00965665">
        <w:rPr>
          <w:highlight w:val="yellow"/>
        </w:rPr>
        <w:t>00 kB</w:t>
      </w:r>
      <w:r w:rsidRPr="003101A0">
        <w:rPr>
          <w:highlight w:val="yellow"/>
        </w:rPr>
        <w:t>.</w:t>
      </w:r>
    </w:p>
    <w:p w:rsidR="003101A0" w:rsidRDefault="003101A0" w:rsidP="004A10A9">
      <w:pPr>
        <w:pStyle w:val="Literatura"/>
        <w:rPr>
          <w:highlight w:val="yellow"/>
        </w:rPr>
      </w:pPr>
      <w:r w:rsidRPr="003101A0">
        <w:rPr>
          <w:highlight w:val="yellow"/>
        </w:rPr>
        <w:t>Obrázky i grafy převeďte na černobílý formát.</w:t>
      </w:r>
      <w:r w:rsidR="00DC2DE4">
        <w:rPr>
          <w:highlight w:val="yellow"/>
        </w:rPr>
        <w:t xml:space="preserve"> Tabulky </w:t>
      </w:r>
      <w:r w:rsidR="00E35B71">
        <w:rPr>
          <w:highlight w:val="yellow"/>
        </w:rPr>
        <w:t xml:space="preserve">i grafy </w:t>
      </w:r>
      <w:r w:rsidR="00DC2DE4">
        <w:rPr>
          <w:highlight w:val="yellow"/>
        </w:rPr>
        <w:t>vkládejte nejlépe</w:t>
      </w:r>
      <w:r w:rsidR="00E35B71">
        <w:rPr>
          <w:highlight w:val="yellow"/>
        </w:rPr>
        <w:t xml:space="preserve"> pomocí nabídky </w:t>
      </w:r>
      <w:r w:rsidR="00E35B71" w:rsidRPr="003C2911">
        <w:rPr>
          <w:i/>
          <w:highlight w:val="yellow"/>
        </w:rPr>
        <w:t xml:space="preserve">Možnosti vložení </w:t>
      </w:r>
      <w:r w:rsidR="00E35B71">
        <w:rPr>
          <w:highlight w:val="yellow"/>
        </w:rPr>
        <w:t>jako obrázek a přiřaďte mu styl Obrázek.</w:t>
      </w:r>
    </w:p>
    <w:p w:rsidR="003C2911" w:rsidRPr="00DC2DE4" w:rsidRDefault="003C2911" w:rsidP="004A10A9">
      <w:pPr>
        <w:pStyle w:val="Literatura"/>
        <w:rPr>
          <w:highlight w:val="yellow"/>
        </w:rPr>
      </w:pPr>
      <w:r>
        <w:rPr>
          <w:highlight w:val="yellow"/>
        </w:rPr>
        <w:t>U obrázků, tabulek a grafů, které jsou získány z jiných zdrojů, uvádějte tento zdroj do popisu</w:t>
      </w:r>
      <w:r w:rsidR="00F941AB">
        <w:rPr>
          <w:highlight w:val="yellow"/>
        </w:rPr>
        <w:t xml:space="preserve"> v podobě: </w:t>
      </w:r>
      <w:proofErr w:type="gramStart"/>
      <w:r w:rsidR="00F941AB">
        <w:rPr>
          <w:highlight w:val="yellow"/>
        </w:rPr>
        <w:t>Obr.3 – Referenční</w:t>
      </w:r>
      <w:proofErr w:type="gramEnd"/>
      <w:r w:rsidR="00F941AB">
        <w:rPr>
          <w:highlight w:val="yellow"/>
        </w:rPr>
        <w:t xml:space="preserve"> stavba (zdroj </w:t>
      </w:r>
      <w:r w:rsidR="00F941AB">
        <w:rPr>
          <w:highlight w:val="yellow"/>
          <w:lang w:val="en-US"/>
        </w:rPr>
        <w:t xml:space="preserve">[3] / </w:t>
      </w:r>
      <w:r w:rsidR="00F941AB" w:rsidRPr="00F941AB">
        <w:rPr>
          <w:highlight w:val="yellow"/>
        </w:rPr>
        <w:t>www.</w:t>
      </w:r>
      <w:r w:rsidR="00F941AB">
        <w:rPr>
          <w:highlight w:val="yellow"/>
        </w:rPr>
        <w:t>referencni</w:t>
      </w:r>
      <w:r w:rsidR="00F941AB" w:rsidRPr="00F941AB">
        <w:rPr>
          <w:highlight w:val="yellow"/>
        </w:rPr>
        <w:t>stavba.cz</w:t>
      </w:r>
      <w:r w:rsidR="00F941AB">
        <w:rPr>
          <w:highlight w:val="yellow"/>
        </w:rPr>
        <w:t>, dne 1. 1. 2012).</w:t>
      </w:r>
    </w:p>
    <w:p w:rsidR="00DC2DE4" w:rsidRDefault="00DC2DE4" w:rsidP="004A10A9">
      <w:pPr>
        <w:pStyle w:val="Literatura"/>
        <w:rPr>
          <w:highlight w:val="yellow"/>
        </w:rPr>
      </w:pPr>
      <w:r w:rsidRPr="00DC2DE4">
        <w:rPr>
          <w:highlight w:val="yellow"/>
        </w:rPr>
        <w:t>Výstupy zasílejte ve formátu *.</w:t>
      </w:r>
      <w:proofErr w:type="spellStart"/>
      <w:r w:rsidRPr="00DC2DE4">
        <w:rPr>
          <w:highlight w:val="yellow"/>
        </w:rPr>
        <w:t>docx</w:t>
      </w:r>
      <w:proofErr w:type="spellEnd"/>
      <w:r w:rsidRPr="00DC2DE4">
        <w:rPr>
          <w:highlight w:val="yellow"/>
        </w:rPr>
        <w:t>.</w:t>
      </w:r>
    </w:p>
    <w:p w:rsidR="00DC2DE4" w:rsidRPr="00DC2DE4" w:rsidRDefault="00E35B71" w:rsidP="004A10A9">
      <w:pPr>
        <w:pStyle w:val="Literatura"/>
        <w:rPr>
          <w:highlight w:val="yellow"/>
        </w:rPr>
      </w:pPr>
      <w:r>
        <w:rPr>
          <w:highlight w:val="yellow"/>
        </w:rPr>
        <w:t xml:space="preserve">Záhlaví a zápatí prosím ponechejte ve </w:t>
      </w:r>
      <w:bookmarkStart w:id="0" w:name="_GoBack"/>
      <w:bookmarkEnd w:id="0"/>
      <w:r>
        <w:rPr>
          <w:highlight w:val="yellow"/>
        </w:rPr>
        <w:t>stávající podobě.</w:t>
      </w:r>
    </w:p>
    <w:sectPr w:rsidR="00DC2DE4" w:rsidRPr="00DC2DE4" w:rsidSect="00E217B4">
      <w:type w:val="continuous"/>
      <w:pgSz w:w="9979" w:h="14181" w:code="138"/>
      <w:pgMar w:top="1198" w:right="1190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09A" w:rsidRDefault="006C709A" w:rsidP="00081E1C">
      <w:pPr>
        <w:spacing w:after="0"/>
      </w:pPr>
      <w:r>
        <w:separator/>
      </w:r>
    </w:p>
  </w:endnote>
  <w:endnote w:type="continuationSeparator" w:id="0">
    <w:p w:rsidR="006C709A" w:rsidRDefault="006C709A" w:rsidP="00081E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078" w:rsidRPr="001E6DC3" w:rsidRDefault="00600078" w:rsidP="001E6DC3">
    <w:pPr>
      <w:pStyle w:val="Zpat"/>
      <w:jc w:val="right"/>
      <w:rPr>
        <w:rFonts w:ascii="Tahoma" w:hAnsi="Tahoma" w:cs="Tahoma"/>
        <w:color w:val="7F7F7F" w:themeColor="text1" w:themeTint="80"/>
        <w:szCs w:val="18"/>
      </w:rPr>
    </w:pPr>
    <w:r w:rsidRPr="001E6DC3">
      <w:rPr>
        <w:rFonts w:ascii="Tahoma" w:hAnsi="Tahoma" w:cs="Tahoma"/>
        <w:color w:val="7F7F7F" w:themeColor="text1" w:themeTint="80"/>
        <w:szCs w:val="18"/>
      </w:rPr>
      <w:t xml:space="preserve"> </w:t>
    </w:r>
    <w:r w:rsidRPr="001E6DC3">
      <w:rPr>
        <w:rFonts w:ascii="Tahoma" w:eastAsiaTheme="majorEastAsia" w:hAnsi="Tahoma" w:cs="Tahoma"/>
        <w:color w:val="7F7F7F" w:themeColor="text1" w:themeTint="80"/>
        <w:szCs w:val="18"/>
      </w:rPr>
      <w:t xml:space="preserve">Str. </w:t>
    </w:r>
    <w:r w:rsidR="00687CA9" w:rsidRPr="00687CA9">
      <w:rPr>
        <w:rFonts w:ascii="Tahoma" w:eastAsiaTheme="minorEastAsia" w:hAnsi="Tahoma" w:cs="Tahoma"/>
        <w:color w:val="7F7F7F" w:themeColor="text1" w:themeTint="80"/>
        <w:szCs w:val="18"/>
      </w:rPr>
      <w:fldChar w:fldCharType="begin"/>
    </w:r>
    <w:r w:rsidRPr="001E6DC3">
      <w:rPr>
        <w:rFonts w:ascii="Tahoma" w:hAnsi="Tahoma" w:cs="Tahoma"/>
        <w:color w:val="7F7F7F" w:themeColor="text1" w:themeTint="80"/>
        <w:szCs w:val="18"/>
      </w:rPr>
      <w:instrText>PAGE    \* MERGEFORMAT</w:instrText>
    </w:r>
    <w:r w:rsidR="00687CA9" w:rsidRPr="00687CA9">
      <w:rPr>
        <w:rFonts w:ascii="Tahoma" w:eastAsiaTheme="minorEastAsia" w:hAnsi="Tahoma" w:cs="Tahoma"/>
        <w:color w:val="7F7F7F" w:themeColor="text1" w:themeTint="80"/>
        <w:szCs w:val="18"/>
      </w:rPr>
      <w:fldChar w:fldCharType="separate"/>
    </w:r>
    <w:r w:rsidR="005C64EC" w:rsidRPr="005C64EC">
      <w:rPr>
        <w:rFonts w:ascii="Tahoma" w:eastAsiaTheme="majorEastAsia" w:hAnsi="Tahoma" w:cs="Tahoma"/>
        <w:noProof/>
        <w:color w:val="7F7F7F" w:themeColor="text1" w:themeTint="80"/>
        <w:szCs w:val="18"/>
      </w:rPr>
      <w:t>2</w:t>
    </w:r>
    <w:r w:rsidR="00687CA9" w:rsidRPr="001E6DC3">
      <w:rPr>
        <w:rFonts w:ascii="Tahoma" w:eastAsiaTheme="majorEastAsia" w:hAnsi="Tahoma" w:cs="Tahoma"/>
        <w:color w:val="7F7F7F" w:themeColor="text1" w:themeTint="80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09A" w:rsidRDefault="006C709A" w:rsidP="00081E1C">
      <w:pPr>
        <w:spacing w:after="0"/>
      </w:pPr>
      <w:r>
        <w:separator/>
      </w:r>
    </w:p>
  </w:footnote>
  <w:footnote w:type="continuationSeparator" w:id="0">
    <w:p w:rsidR="006C709A" w:rsidRDefault="006C709A" w:rsidP="00081E1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078" w:rsidRPr="00C96BD6" w:rsidRDefault="00600078" w:rsidP="002570E2">
    <w:pPr>
      <w:pStyle w:val="Zhlav"/>
      <w:ind w:right="-226"/>
      <w:jc w:val="right"/>
      <w:rPr>
        <w:rFonts w:ascii="Tahoma" w:hAnsi="Tahoma" w:cs="Tahoma"/>
        <w:color w:val="7F7F7F" w:themeColor="text1" w:themeTint="80"/>
        <w:sz w:val="16"/>
        <w:szCs w:val="16"/>
      </w:rPr>
    </w:pPr>
    <w:r w:rsidRPr="00C96BD6">
      <w:rPr>
        <w:rFonts w:ascii="Tahoma" w:hAnsi="Tahoma" w:cs="Tahoma"/>
        <w:noProof/>
        <w:color w:val="7F7F7F" w:themeColor="text1" w:themeTint="80"/>
        <w:sz w:val="16"/>
        <w:szCs w:val="1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-3810</wp:posOffset>
          </wp:positionV>
          <wp:extent cx="438150" cy="438150"/>
          <wp:effectExtent l="0" t="0" r="0" b="0"/>
          <wp:wrapNone/>
          <wp:docPr id="2" name="Obrázek 2" descr="O:\FA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FA logo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14:imgLayer r:embed="rId2">
                            <a14:imgEffect>
                              <a14:artisticChalkSketch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96BD6">
      <w:rPr>
        <w:rFonts w:ascii="Tahoma" w:hAnsi="Tahoma" w:cs="Tahoma"/>
        <w:b/>
        <w:color w:val="7F7F7F" w:themeColor="text1" w:themeTint="80"/>
        <w:sz w:val="16"/>
        <w:szCs w:val="16"/>
      </w:rPr>
      <w:t>Konference ZDRAVÉ DOMY 2012</w:t>
    </w:r>
  </w:p>
  <w:p w:rsidR="00600078" w:rsidRPr="00C96BD6" w:rsidRDefault="00600078" w:rsidP="00A90C39">
    <w:pPr>
      <w:pStyle w:val="Zhlav"/>
      <w:ind w:right="-226"/>
      <w:jc w:val="right"/>
      <w:rPr>
        <w:rFonts w:ascii="Tahoma" w:hAnsi="Tahoma" w:cs="Tahoma"/>
        <w:color w:val="7F7F7F" w:themeColor="text1" w:themeTint="80"/>
        <w:sz w:val="16"/>
        <w:szCs w:val="16"/>
      </w:rPr>
    </w:pPr>
    <w:r w:rsidRPr="00C96BD6">
      <w:rPr>
        <w:rFonts w:ascii="Tahoma" w:hAnsi="Tahoma" w:cs="Tahoma"/>
        <w:color w:val="7F7F7F" w:themeColor="text1" w:themeTint="80"/>
        <w:sz w:val="16"/>
        <w:szCs w:val="16"/>
      </w:rPr>
      <w:t>Fakulta architektury, Poříčí 5, Brno</w:t>
    </w:r>
  </w:p>
  <w:p w:rsidR="00600078" w:rsidRPr="00C96BD6" w:rsidRDefault="00600078" w:rsidP="002570E2">
    <w:pPr>
      <w:pStyle w:val="Zhlav"/>
      <w:ind w:right="-226"/>
      <w:jc w:val="right"/>
      <w:rPr>
        <w:rFonts w:ascii="Tahoma" w:hAnsi="Tahoma" w:cs="Tahoma"/>
        <w:color w:val="7F7F7F" w:themeColor="text1" w:themeTint="80"/>
        <w:sz w:val="16"/>
        <w:szCs w:val="16"/>
      </w:rPr>
    </w:pPr>
    <w:r w:rsidRPr="00C96BD6">
      <w:rPr>
        <w:rFonts w:ascii="Tahoma" w:hAnsi="Tahoma" w:cs="Tahoma"/>
        <w:color w:val="7F7F7F" w:themeColor="text1" w:themeTint="80"/>
        <w:sz w:val="16"/>
        <w:szCs w:val="16"/>
      </w:rPr>
      <w:t>23. 5. – 24. 5. 2012</w:t>
    </w:r>
  </w:p>
  <w:p w:rsidR="00600078" w:rsidRPr="002570E2" w:rsidRDefault="00600078">
    <w:pPr>
      <w:pStyle w:val="Zhlav"/>
      <w:rPr>
        <w:rFonts w:ascii="Tahoma" w:hAnsi="Tahoma" w:cs="Tahoma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872C8"/>
    <w:rsid w:val="00081E1C"/>
    <w:rsid w:val="000A6896"/>
    <w:rsid w:val="000A7C15"/>
    <w:rsid w:val="001B5967"/>
    <w:rsid w:val="001E6DC3"/>
    <w:rsid w:val="002570E2"/>
    <w:rsid w:val="00285214"/>
    <w:rsid w:val="003101A0"/>
    <w:rsid w:val="003158D9"/>
    <w:rsid w:val="00355006"/>
    <w:rsid w:val="003B7AF2"/>
    <w:rsid w:val="003C2911"/>
    <w:rsid w:val="003C349D"/>
    <w:rsid w:val="004466A5"/>
    <w:rsid w:val="004A10A9"/>
    <w:rsid w:val="005423FB"/>
    <w:rsid w:val="005C64EC"/>
    <w:rsid w:val="00600078"/>
    <w:rsid w:val="00687CA9"/>
    <w:rsid w:val="006C709A"/>
    <w:rsid w:val="006D1739"/>
    <w:rsid w:val="006F44EC"/>
    <w:rsid w:val="00782A36"/>
    <w:rsid w:val="008170E0"/>
    <w:rsid w:val="008612C4"/>
    <w:rsid w:val="00965665"/>
    <w:rsid w:val="009872C8"/>
    <w:rsid w:val="009A06EF"/>
    <w:rsid w:val="00A90C39"/>
    <w:rsid w:val="00A929F3"/>
    <w:rsid w:val="00AF37AC"/>
    <w:rsid w:val="00B6280A"/>
    <w:rsid w:val="00B63A58"/>
    <w:rsid w:val="00B75FF1"/>
    <w:rsid w:val="00C90ABD"/>
    <w:rsid w:val="00C96BD6"/>
    <w:rsid w:val="00D21273"/>
    <w:rsid w:val="00DC2DE4"/>
    <w:rsid w:val="00E217B4"/>
    <w:rsid w:val="00E35B71"/>
    <w:rsid w:val="00F9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5967"/>
    <w:pPr>
      <w:spacing w:after="60" w:line="240" w:lineRule="auto"/>
      <w:ind w:firstLine="170"/>
      <w:jc w:val="both"/>
    </w:pPr>
    <w:rPr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B628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C2911"/>
    <w:pPr>
      <w:keepNext/>
      <w:keepLines/>
      <w:spacing w:before="120"/>
      <w:jc w:val="center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B5967"/>
    <w:pPr>
      <w:keepNext/>
      <w:keepLines/>
      <w:spacing w:before="200" w:after="0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aps/>
      <w:sz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2D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1E1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81E1C"/>
  </w:style>
  <w:style w:type="paragraph" w:styleId="Zpat">
    <w:name w:val="footer"/>
    <w:basedOn w:val="Normln"/>
    <w:link w:val="ZpatChar"/>
    <w:uiPriority w:val="99"/>
    <w:unhideWhenUsed/>
    <w:rsid w:val="00081E1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81E1C"/>
  </w:style>
  <w:style w:type="paragraph" w:styleId="Textbubliny">
    <w:name w:val="Balloon Text"/>
    <w:basedOn w:val="Normln"/>
    <w:link w:val="TextbublinyChar"/>
    <w:uiPriority w:val="99"/>
    <w:semiHidden/>
    <w:unhideWhenUsed/>
    <w:rsid w:val="00081E1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E1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6280A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941AB"/>
    <w:rPr>
      <w:color w:val="0000FF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B75FF1"/>
    <w:rPr>
      <w:i/>
      <w:iCs/>
      <w:color w:val="808080" w:themeColor="text1" w:themeTint="7F"/>
    </w:rPr>
  </w:style>
  <w:style w:type="character" w:customStyle="1" w:styleId="Nadpis2Char">
    <w:name w:val="Nadpis 2 Char"/>
    <w:basedOn w:val="Standardnpsmoodstavce"/>
    <w:link w:val="Nadpis2"/>
    <w:uiPriority w:val="9"/>
    <w:rsid w:val="003C2911"/>
    <w:rPr>
      <w:rFonts w:asciiTheme="majorHAnsi" w:eastAsiaTheme="majorEastAsia" w:hAnsiTheme="majorHAnsi" w:cstheme="majorBidi"/>
      <w:b/>
      <w:bCs/>
      <w:szCs w:val="26"/>
    </w:rPr>
  </w:style>
  <w:style w:type="character" w:styleId="Odkazintenzivn">
    <w:name w:val="Intense Reference"/>
    <w:basedOn w:val="Standardnpsmoodstavce"/>
    <w:uiPriority w:val="32"/>
    <w:qFormat/>
    <w:rsid w:val="00B63A58"/>
    <w:rPr>
      <w:b/>
      <w:bCs/>
      <w:smallCaps/>
      <w:color w:val="C0504D" w:themeColor="accent2"/>
      <w:spacing w:val="5"/>
      <w:u w:val="single"/>
    </w:rPr>
  </w:style>
  <w:style w:type="character" w:styleId="Odkazjemn">
    <w:name w:val="Subtle Reference"/>
    <w:basedOn w:val="Standardnpsmoodstavce"/>
    <w:uiPriority w:val="31"/>
    <w:qFormat/>
    <w:rsid w:val="00B63A58"/>
    <w:rPr>
      <w:smallCaps/>
      <w:color w:val="C0504D" w:themeColor="accent2"/>
      <w:u w:val="single"/>
    </w:rPr>
  </w:style>
  <w:style w:type="paragraph" w:styleId="Citace">
    <w:name w:val="Quote"/>
    <w:basedOn w:val="Normln"/>
    <w:next w:val="Normln"/>
    <w:link w:val="CitaceChar"/>
    <w:uiPriority w:val="29"/>
    <w:qFormat/>
    <w:rsid w:val="00B63A58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B63A58"/>
    <w:rPr>
      <w:i/>
      <w:iCs/>
      <w:color w:val="000000" w:themeColor="text1"/>
    </w:rPr>
  </w:style>
  <w:style w:type="character" w:styleId="Zdraznnintenzivn">
    <w:name w:val="Intense Emphasis"/>
    <w:basedOn w:val="Standardnpsmoodstavce"/>
    <w:uiPriority w:val="21"/>
    <w:qFormat/>
    <w:rsid w:val="00B63A58"/>
    <w:rPr>
      <w:b/>
      <w:bCs/>
      <w:i/>
      <w:iCs/>
      <w:color w:val="4F81BD" w:themeColor="accent1"/>
    </w:rPr>
  </w:style>
  <w:style w:type="character" w:styleId="Zvraznn">
    <w:name w:val="Emphasis"/>
    <w:basedOn w:val="Standardnpsmoodstavce"/>
    <w:uiPriority w:val="20"/>
    <w:qFormat/>
    <w:rsid w:val="00B63A58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B63A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63A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3Char">
    <w:name w:val="Nadpis 3 Char"/>
    <w:basedOn w:val="Standardnpsmoodstavce"/>
    <w:link w:val="Nadpis3"/>
    <w:uiPriority w:val="9"/>
    <w:rsid w:val="001B5967"/>
    <w:rPr>
      <w:rFonts w:asciiTheme="majorHAnsi" w:eastAsiaTheme="majorEastAsia" w:hAnsiTheme="majorHAnsi" w:cstheme="majorBidi"/>
      <w:b/>
      <w:bCs/>
      <w:caps/>
      <w:sz w:val="20"/>
    </w:rPr>
  </w:style>
  <w:style w:type="paragraph" w:styleId="Bezmezer">
    <w:name w:val="No Spacing"/>
    <w:uiPriority w:val="1"/>
    <w:qFormat/>
    <w:rsid w:val="00B63A58"/>
    <w:pPr>
      <w:spacing w:after="0" w:line="240" w:lineRule="auto"/>
    </w:pPr>
  </w:style>
  <w:style w:type="paragraph" w:customStyle="1" w:styleId="Abstrakt">
    <w:name w:val="Abstrakt"/>
    <w:basedOn w:val="Zhlav"/>
    <w:qFormat/>
    <w:rsid w:val="006D1739"/>
    <w:pPr>
      <w:spacing w:before="60" w:after="60"/>
    </w:pPr>
    <w:rPr>
      <w:sz w:val="16"/>
      <w:szCs w:val="16"/>
    </w:rPr>
  </w:style>
  <w:style w:type="paragraph" w:customStyle="1" w:styleId="Obrzek">
    <w:name w:val="Obrázek"/>
    <w:basedOn w:val="Normln"/>
    <w:qFormat/>
    <w:rsid w:val="009A06EF"/>
    <w:pPr>
      <w:ind w:firstLine="0"/>
      <w:jc w:val="center"/>
    </w:pPr>
    <w:rPr>
      <w:i/>
    </w:rPr>
  </w:style>
  <w:style w:type="paragraph" w:customStyle="1" w:styleId="Literatura">
    <w:name w:val="Literatura"/>
    <w:basedOn w:val="Normln"/>
    <w:qFormat/>
    <w:rsid w:val="00E217B4"/>
    <w:pPr>
      <w:ind w:firstLine="0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DC2DE4"/>
    <w:rPr>
      <w:rFonts w:asciiTheme="majorHAnsi" w:eastAsiaTheme="majorEastAsia" w:hAnsiTheme="majorHAnsi" w:cstheme="majorBidi"/>
      <w:b/>
      <w:bCs/>
      <w:i/>
      <w:iCs/>
      <w:sz w:val="18"/>
    </w:rPr>
  </w:style>
  <w:style w:type="character" w:customStyle="1" w:styleId="shorttext">
    <w:name w:val="short_text"/>
    <w:basedOn w:val="Standardnpsmoodstavce"/>
    <w:rsid w:val="00355006"/>
  </w:style>
  <w:style w:type="character" w:customStyle="1" w:styleId="hps">
    <w:name w:val="hps"/>
    <w:basedOn w:val="Standardnpsmoodstavce"/>
    <w:rsid w:val="003550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5967"/>
    <w:pPr>
      <w:spacing w:after="60" w:line="240" w:lineRule="auto"/>
      <w:ind w:firstLine="170"/>
      <w:jc w:val="both"/>
    </w:pPr>
    <w:rPr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B628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C2911"/>
    <w:pPr>
      <w:keepNext/>
      <w:keepLines/>
      <w:spacing w:before="120"/>
      <w:jc w:val="center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B5967"/>
    <w:pPr>
      <w:keepNext/>
      <w:keepLines/>
      <w:spacing w:before="200" w:after="0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aps/>
      <w:sz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2D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1E1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81E1C"/>
  </w:style>
  <w:style w:type="paragraph" w:styleId="Zpat">
    <w:name w:val="footer"/>
    <w:basedOn w:val="Normln"/>
    <w:link w:val="ZpatChar"/>
    <w:uiPriority w:val="99"/>
    <w:unhideWhenUsed/>
    <w:rsid w:val="00081E1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81E1C"/>
  </w:style>
  <w:style w:type="paragraph" w:styleId="Textbubliny">
    <w:name w:val="Balloon Text"/>
    <w:basedOn w:val="Normln"/>
    <w:link w:val="TextbublinyChar"/>
    <w:uiPriority w:val="99"/>
    <w:semiHidden/>
    <w:unhideWhenUsed/>
    <w:rsid w:val="00081E1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E1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6280A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941AB"/>
    <w:rPr>
      <w:color w:val="0000FF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B75FF1"/>
    <w:rPr>
      <w:i/>
      <w:iCs/>
      <w:color w:val="808080" w:themeColor="text1" w:themeTint="7F"/>
    </w:rPr>
  </w:style>
  <w:style w:type="character" w:customStyle="1" w:styleId="Nadpis2Char">
    <w:name w:val="Nadpis 2 Char"/>
    <w:basedOn w:val="Standardnpsmoodstavce"/>
    <w:link w:val="Nadpis2"/>
    <w:uiPriority w:val="9"/>
    <w:rsid w:val="003C2911"/>
    <w:rPr>
      <w:rFonts w:asciiTheme="majorHAnsi" w:eastAsiaTheme="majorEastAsia" w:hAnsiTheme="majorHAnsi" w:cstheme="majorBidi"/>
      <w:b/>
      <w:bCs/>
      <w:szCs w:val="26"/>
    </w:rPr>
  </w:style>
  <w:style w:type="character" w:styleId="Odkazintenzivn">
    <w:name w:val="Intense Reference"/>
    <w:basedOn w:val="Standardnpsmoodstavce"/>
    <w:uiPriority w:val="32"/>
    <w:qFormat/>
    <w:rsid w:val="00B63A58"/>
    <w:rPr>
      <w:b/>
      <w:bCs/>
      <w:smallCaps/>
      <w:color w:val="C0504D" w:themeColor="accent2"/>
      <w:spacing w:val="5"/>
      <w:u w:val="single"/>
    </w:rPr>
  </w:style>
  <w:style w:type="character" w:styleId="Odkazjemn">
    <w:name w:val="Subtle Reference"/>
    <w:basedOn w:val="Standardnpsmoodstavce"/>
    <w:uiPriority w:val="31"/>
    <w:qFormat/>
    <w:rsid w:val="00B63A58"/>
    <w:rPr>
      <w:smallCaps/>
      <w:color w:val="C0504D" w:themeColor="accent2"/>
      <w:u w:val="single"/>
    </w:rPr>
  </w:style>
  <w:style w:type="paragraph" w:styleId="Citt">
    <w:name w:val="Quote"/>
    <w:basedOn w:val="Normln"/>
    <w:next w:val="Normln"/>
    <w:link w:val="CittChar"/>
    <w:uiPriority w:val="29"/>
    <w:qFormat/>
    <w:rsid w:val="00B63A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63A58"/>
    <w:rPr>
      <w:i/>
      <w:iCs/>
      <w:color w:val="000000" w:themeColor="text1"/>
    </w:rPr>
  </w:style>
  <w:style w:type="character" w:styleId="Zdraznnintenzivn">
    <w:name w:val="Intense Emphasis"/>
    <w:basedOn w:val="Standardnpsmoodstavce"/>
    <w:uiPriority w:val="21"/>
    <w:qFormat/>
    <w:rsid w:val="00B63A58"/>
    <w:rPr>
      <w:b/>
      <w:bCs/>
      <w:i/>
      <w:iCs/>
      <w:color w:val="4F81BD" w:themeColor="accent1"/>
    </w:rPr>
  </w:style>
  <w:style w:type="character" w:styleId="Zvraznn">
    <w:name w:val="Emphasis"/>
    <w:basedOn w:val="Standardnpsmoodstavce"/>
    <w:uiPriority w:val="20"/>
    <w:qFormat/>
    <w:rsid w:val="00B63A58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B63A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63A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3Char">
    <w:name w:val="Nadpis 3 Char"/>
    <w:basedOn w:val="Standardnpsmoodstavce"/>
    <w:link w:val="Nadpis3"/>
    <w:uiPriority w:val="9"/>
    <w:rsid w:val="001B5967"/>
    <w:rPr>
      <w:rFonts w:asciiTheme="majorHAnsi" w:eastAsiaTheme="majorEastAsia" w:hAnsiTheme="majorHAnsi" w:cstheme="majorBidi"/>
      <w:b/>
      <w:bCs/>
      <w:caps/>
      <w:sz w:val="20"/>
    </w:rPr>
  </w:style>
  <w:style w:type="paragraph" w:styleId="Bezmezer">
    <w:name w:val="No Spacing"/>
    <w:uiPriority w:val="1"/>
    <w:qFormat/>
    <w:rsid w:val="00B63A58"/>
    <w:pPr>
      <w:spacing w:after="0" w:line="240" w:lineRule="auto"/>
    </w:pPr>
  </w:style>
  <w:style w:type="paragraph" w:customStyle="1" w:styleId="Abstrakt">
    <w:name w:val="Abstrakt"/>
    <w:basedOn w:val="Zhlav"/>
    <w:qFormat/>
    <w:rsid w:val="006D1739"/>
    <w:pPr>
      <w:spacing w:before="60" w:after="60"/>
    </w:pPr>
    <w:rPr>
      <w:sz w:val="16"/>
      <w:szCs w:val="16"/>
    </w:rPr>
  </w:style>
  <w:style w:type="paragraph" w:customStyle="1" w:styleId="Obrzek">
    <w:name w:val="Obrázek"/>
    <w:basedOn w:val="Normln"/>
    <w:qFormat/>
    <w:rsid w:val="009A06EF"/>
    <w:pPr>
      <w:ind w:firstLine="0"/>
      <w:jc w:val="center"/>
    </w:pPr>
    <w:rPr>
      <w:i/>
    </w:rPr>
  </w:style>
  <w:style w:type="paragraph" w:customStyle="1" w:styleId="Literatura">
    <w:name w:val="Literatura"/>
    <w:basedOn w:val="Normln"/>
    <w:qFormat/>
    <w:rsid w:val="00E217B4"/>
    <w:pPr>
      <w:ind w:firstLine="0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DC2DE4"/>
    <w:rPr>
      <w:rFonts w:asciiTheme="majorHAnsi" w:eastAsiaTheme="majorEastAsia" w:hAnsiTheme="majorHAnsi" w:cstheme="majorBidi"/>
      <w:b/>
      <w:bCs/>
      <w:i/>
      <w:iCs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9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2194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07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F1513-7DEE-424D-BFB9-8E22FBBE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928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Páv</dc:creator>
  <cp:lastModifiedBy>meixner</cp:lastModifiedBy>
  <cp:revision>5</cp:revision>
  <dcterms:created xsi:type="dcterms:W3CDTF">2012-04-12T20:23:00Z</dcterms:created>
  <dcterms:modified xsi:type="dcterms:W3CDTF">2012-04-16T05:29:00Z</dcterms:modified>
</cp:coreProperties>
</file>